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E0" w:rsidRDefault="00DC60E0" w:rsidP="00FA3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to expect after you hand in the form and your urine sample?</w:t>
      </w:r>
    </w:p>
    <w:p w:rsidR="00DC60E0" w:rsidRPr="00DC60E0" w:rsidRDefault="00DC60E0" w:rsidP="00FA30C0">
      <w:pPr>
        <w:rPr>
          <w:sz w:val="24"/>
          <w:szCs w:val="24"/>
        </w:rPr>
      </w:pPr>
      <w:r w:rsidRPr="00DC60E0">
        <w:rPr>
          <w:sz w:val="24"/>
          <w:szCs w:val="24"/>
        </w:rPr>
        <w:t>A GP will look at the form you have completed and we will test your urine sample to work out if you have an infection.</w:t>
      </w:r>
    </w:p>
    <w:p w:rsidR="00DC60E0" w:rsidRPr="00DC60E0" w:rsidRDefault="00DC60E0" w:rsidP="00FA30C0">
      <w:pPr>
        <w:rPr>
          <w:sz w:val="24"/>
          <w:szCs w:val="24"/>
        </w:rPr>
      </w:pPr>
      <w:r w:rsidRPr="00DC60E0">
        <w:rPr>
          <w:sz w:val="24"/>
          <w:szCs w:val="24"/>
        </w:rPr>
        <w:t>You will either get a call back from one of our admin team or a clinician with further instructions</w:t>
      </w:r>
      <w:r>
        <w:rPr>
          <w:sz w:val="24"/>
          <w:szCs w:val="24"/>
        </w:rPr>
        <w:t>,</w:t>
      </w:r>
      <w:r w:rsidRPr="00DC60E0">
        <w:rPr>
          <w:sz w:val="24"/>
          <w:szCs w:val="24"/>
        </w:rPr>
        <w:t xml:space="preserve"> or perhaps some follow up questions.</w:t>
      </w:r>
    </w:p>
    <w:p w:rsidR="00DC60E0" w:rsidRDefault="00DC60E0" w:rsidP="00FA30C0">
      <w:pPr>
        <w:rPr>
          <w:b/>
          <w:sz w:val="28"/>
          <w:szCs w:val="28"/>
        </w:rPr>
      </w:pPr>
    </w:p>
    <w:p w:rsidR="00FA30C0" w:rsidRPr="000118F6" w:rsidRDefault="00FA30C0" w:rsidP="00FA30C0">
      <w:pPr>
        <w:rPr>
          <w:b/>
          <w:sz w:val="28"/>
          <w:szCs w:val="28"/>
        </w:rPr>
      </w:pPr>
      <w:r w:rsidRPr="000118F6">
        <w:rPr>
          <w:b/>
          <w:sz w:val="28"/>
          <w:szCs w:val="28"/>
        </w:rPr>
        <w:t xml:space="preserve">What to do </w:t>
      </w:r>
      <w:r w:rsidR="007351D9">
        <w:rPr>
          <w:b/>
          <w:sz w:val="28"/>
          <w:szCs w:val="28"/>
        </w:rPr>
        <w:t xml:space="preserve">if </w:t>
      </w:r>
      <w:r w:rsidRPr="000118F6">
        <w:rPr>
          <w:b/>
          <w:sz w:val="28"/>
          <w:szCs w:val="28"/>
        </w:rPr>
        <w:t>you have been prescribed antibiotics?</w:t>
      </w:r>
    </w:p>
    <w:p w:rsidR="00FA30C0" w:rsidRDefault="00FA30C0" w:rsidP="00FA30C0">
      <w:r>
        <w:t>If your symptoms are mild you may wish to continue to drink extra fluids and wait 2-3 days to see if your symptoms settle without taking the antibiotics.</w:t>
      </w:r>
    </w:p>
    <w:p w:rsidR="00FA30C0" w:rsidRDefault="00FA30C0" w:rsidP="00FA30C0">
      <w:r>
        <w:t xml:space="preserve">If you take the antibiotics and your symptoms do not resolve please make an appointment to </w:t>
      </w:r>
      <w:r w:rsidR="00DC60E0">
        <w:t>speak to a GP or practice nurse</w:t>
      </w:r>
      <w:r>
        <w:t>.</w:t>
      </w:r>
    </w:p>
    <w:p w:rsidR="00FA30C0" w:rsidRDefault="00FA30C0" w:rsidP="00FA30C0">
      <w:r>
        <w:t>If you develop vomiting, back pain or persistent high fevers please see a GP</w:t>
      </w:r>
      <w:r w:rsidR="00DC60E0">
        <w:t>.</w:t>
      </w:r>
    </w:p>
    <w:p w:rsidR="00FA30C0" w:rsidRDefault="00FA30C0" w:rsidP="00FA30C0"/>
    <w:p w:rsidR="00FA30C0" w:rsidRDefault="00FA30C0" w:rsidP="00FA30C0">
      <w:pPr>
        <w:rPr>
          <w:b/>
          <w:sz w:val="28"/>
          <w:szCs w:val="28"/>
        </w:rPr>
      </w:pPr>
      <w:r w:rsidRPr="000118F6">
        <w:rPr>
          <w:b/>
          <w:sz w:val="28"/>
          <w:szCs w:val="28"/>
        </w:rPr>
        <w:t>To prevent further episodes</w:t>
      </w:r>
    </w:p>
    <w:p w:rsidR="00FA30C0" w:rsidRPr="000118F6" w:rsidRDefault="00FA30C0" w:rsidP="00FA30C0">
      <w:pPr>
        <w:rPr>
          <w:b/>
        </w:rPr>
      </w:pPr>
      <w:r>
        <w:rPr>
          <w:b/>
        </w:rPr>
        <w:t>We would prefer that you didn’t get another urine infection so here are a few things you do can do to help prevent further infections</w:t>
      </w:r>
      <w:r w:rsidR="00DC60E0">
        <w:rPr>
          <w:b/>
        </w:rPr>
        <w:t>.</w:t>
      </w:r>
    </w:p>
    <w:p w:rsidR="00FA30C0" w:rsidRDefault="00FA30C0" w:rsidP="00FA30C0">
      <w:r>
        <w:t>Drink plenty of water (1.5-2 litres per day)</w:t>
      </w:r>
    </w:p>
    <w:p w:rsidR="00FA30C0" w:rsidRDefault="00FA30C0" w:rsidP="00FA30C0">
      <w:r>
        <w:t>Go</w:t>
      </w:r>
      <w:r w:rsidR="00FE6E55">
        <w:t xml:space="preserve"> to the toilet when you need to</w:t>
      </w:r>
      <w:r>
        <w:t>, try not to hold on</w:t>
      </w:r>
    </w:p>
    <w:p w:rsidR="00FA30C0" w:rsidRDefault="00FA30C0" w:rsidP="00FA30C0">
      <w:r>
        <w:t>Avoid nylon underwear</w:t>
      </w:r>
      <w:r w:rsidR="00DC60E0">
        <w:t>.</w:t>
      </w:r>
    </w:p>
    <w:p w:rsidR="00FA30C0" w:rsidRDefault="00FA30C0" w:rsidP="00FA30C0">
      <w:r>
        <w:t>Do not over clean down below with feminine hygiene wipes or sprays, avoid talcum powder and prolonged baths</w:t>
      </w:r>
      <w:r w:rsidR="00DC60E0">
        <w:t>.</w:t>
      </w:r>
    </w:p>
    <w:p w:rsidR="00FA30C0" w:rsidRDefault="00FA30C0" w:rsidP="00FA30C0">
      <w:r>
        <w:t>Always wipe front to back</w:t>
      </w:r>
      <w:r w:rsidR="00DC60E0">
        <w:t>.</w:t>
      </w:r>
    </w:p>
    <w:p w:rsidR="00FA30C0" w:rsidRPr="00DC60E0" w:rsidRDefault="00FA30C0" w:rsidP="00FA30C0">
      <w:pPr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>Finally</w:t>
      </w:r>
      <w:r w:rsidR="00DC60E0" w:rsidRPr="00DC60E0">
        <w:rPr>
          <w:b/>
          <w:sz w:val="28"/>
          <w:szCs w:val="28"/>
        </w:rPr>
        <w:t xml:space="preserve"> and most impor</w:t>
      </w:r>
      <w:r w:rsidR="00DC60E0">
        <w:rPr>
          <w:b/>
          <w:sz w:val="28"/>
          <w:szCs w:val="28"/>
        </w:rPr>
        <w:t>t</w:t>
      </w:r>
      <w:r w:rsidR="00DC60E0" w:rsidRPr="00DC60E0">
        <w:rPr>
          <w:b/>
          <w:sz w:val="28"/>
          <w:szCs w:val="28"/>
        </w:rPr>
        <w:t>antly</w:t>
      </w:r>
      <w:bookmarkStart w:id="0" w:name="_GoBack"/>
      <w:bookmarkEnd w:id="0"/>
    </w:p>
    <w:p w:rsidR="00FA30C0" w:rsidRPr="00DC60E0" w:rsidRDefault="00FA30C0" w:rsidP="00FA30C0">
      <w:pPr>
        <w:rPr>
          <w:b/>
        </w:rPr>
      </w:pPr>
      <w:r w:rsidRPr="00DC60E0">
        <w:rPr>
          <w:b/>
        </w:rPr>
        <w:t>Urinary tract infections are common in females but if you have had more than 3 urinary infections in the last year and have not discussed this previously then please do so with your GP.</w:t>
      </w:r>
    </w:p>
    <w:p w:rsidR="00937E85" w:rsidRDefault="00937E85"/>
    <w:sectPr w:rsidR="00937E85" w:rsidSect="0083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C0"/>
    <w:rsid w:val="007351D9"/>
    <w:rsid w:val="00937E85"/>
    <w:rsid w:val="00DC60E0"/>
    <w:rsid w:val="00FA30C0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7A35D-7E70-45FC-9DCD-71964D09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Paul Sparks (NHS Forth Valley)</cp:lastModifiedBy>
  <cp:revision>2</cp:revision>
  <cp:lastPrinted>2021-12-14T14:49:00Z</cp:lastPrinted>
  <dcterms:created xsi:type="dcterms:W3CDTF">2021-12-14T14:51:00Z</dcterms:created>
  <dcterms:modified xsi:type="dcterms:W3CDTF">2021-12-14T14:51:00Z</dcterms:modified>
</cp:coreProperties>
</file>